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BD1" w:rsidRPr="00403BD1" w:rsidRDefault="00403BD1" w:rsidP="00403BD1">
      <w:pPr>
        <w:shd w:val="clear" w:color="auto" w:fill="FFFFFF"/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bookmarkStart w:id="0" w:name="_GoBack"/>
      <w:bookmarkEnd w:id="0"/>
      <w:r w:rsidRPr="00403BD1">
        <w:rPr>
          <w:b/>
          <w:sz w:val="24"/>
          <w:szCs w:val="24"/>
          <w:lang w:val="kk-KZ"/>
        </w:rPr>
        <w:t>1.9 Ұзақ мерзімді активтер есебі</w:t>
      </w:r>
    </w:p>
    <w:p w:rsidR="00403BD1" w:rsidRPr="00403BD1" w:rsidRDefault="00403BD1" w:rsidP="00403BD1">
      <w:pPr>
        <w:shd w:val="clear" w:color="auto" w:fill="FFFFFF"/>
        <w:ind w:firstLine="567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403BD1" w:rsidRPr="00403BD1" w:rsidRDefault="00403BD1" w:rsidP="00403BD1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 w:rsidRPr="00403BD1">
        <w:tab/>
      </w:r>
      <w:r w:rsidRPr="00403BD1">
        <w:rPr>
          <w:b/>
          <w:sz w:val="24"/>
          <w:szCs w:val="24"/>
          <w:lang w:val="kk-KZ"/>
        </w:rPr>
        <w:t xml:space="preserve">Есеп 1.9.1 </w:t>
      </w:r>
    </w:p>
    <w:p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</w:rPr>
      </w:pPr>
      <w:r w:rsidRPr="00403BD1">
        <w:rPr>
          <w:sz w:val="24"/>
          <w:szCs w:val="24"/>
          <w:lang w:val="kk-KZ"/>
        </w:rPr>
        <w:tab/>
      </w:r>
      <w:proofErr w:type="spellStart"/>
      <w:r w:rsidRPr="00403BD1">
        <w:rPr>
          <w:sz w:val="24"/>
          <w:szCs w:val="24"/>
        </w:rPr>
        <w:t>Тапсырма</w:t>
      </w:r>
      <w:proofErr w:type="spellEnd"/>
      <w:r w:rsidRPr="00403BD1">
        <w:rPr>
          <w:sz w:val="24"/>
          <w:szCs w:val="24"/>
        </w:rPr>
        <w:t xml:space="preserve">: Шаруашылық әрекеттер </w:t>
      </w:r>
      <w:proofErr w:type="spellStart"/>
      <w:r w:rsidRPr="00403BD1">
        <w:rPr>
          <w:sz w:val="24"/>
          <w:szCs w:val="24"/>
        </w:rPr>
        <w:t>бойынша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шоттар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корреспонденциясын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жасандар</w:t>
      </w:r>
      <w:proofErr w:type="spellEnd"/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6481"/>
        <w:gridCol w:w="1440"/>
        <w:gridCol w:w="1286"/>
      </w:tblGrid>
      <w:tr w:rsidR="00403BD1" w:rsidRPr="00403BD1" w:rsidTr="004C1675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р\</w:t>
            </w:r>
            <w:proofErr w:type="gramStart"/>
            <w:r w:rsidRPr="00403BD1">
              <w:rPr>
                <w:sz w:val="24"/>
                <w:szCs w:val="24"/>
                <w:lang w:eastAsia="en-US"/>
              </w:rPr>
              <w:t>р</w:t>
            </w:r>
            <w:proofErr w:type="gramEnd"/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Шаруашылық операция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Шот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корресподенциясы</w:t>
            </w:r>
            <w:proofErr w:type="spellEnd"/>
          </w:p>
        </w:tc>
      </w:tr>
      <w:tr w:rsidR="00403BD1" w:rsidRPr="00403BD1" w:rsidTr="004C1675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     Д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       К</w:t>
            </w: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Құрылыс аяқталғаннан кейін акті бойынша объект кіріске 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құралдардың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кі</w:t>
            </w:r>
            <w:proofErr w:type="gramStart"/>
            <w:r w:rsidRPr="00403BD1">
              <w:rPr>
                <w:sz w:val="24"/>
                <w:szCs w:val="24"/>
                <w:lang w:eastAsia="en-US"/>
              </w:rPr>
              <w:t>р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>іске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алынуы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>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gramStart"/>
            <w:r w:rsidRPr="00403BD1">
              <w:rPr>
                <w:sz w:val="24"/>
                <w:szCs w:val="24"/>
                <w:lang w:eastAsia="en-US"/>
              </w:rPr>
              <w:t>Б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 xml:space="preserve">ұрын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берілген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аванс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есебінен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Басқа заңды және жеке тұлғалардан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proofErr w:type="gramStart"/>
            <w:r w:rsidRPr="00403BD1">
              <w:rPr>
                <w:sz w:val="24"/>
                <w:szCs w:val="24"/>
                <w:lang w:eastAsia="en-US"/>
              </w:rPr>
              <w:t>Б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>ірлескен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және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еншілес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ұйымдардан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Ұзақ мерзімді қаржылық жал есебінен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Құрылтайшылардан жарғылық капитал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салым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ретінде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Қайтарымсыз </w:t>
            </w:r>
            <w:proofErr w:type="gramStart"/>
            <w:r w:rsidRPr="00403BD1">
              <w:rPr>
                <w:sz w:val="24"/>
                <w:szCs w:val="24"/>
                <w:lang w:eastAsia="en-US"/>
              </w:rPr>
              <w:t>заңды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 xml:space="preserve"> тұлғалардан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Түгендеу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барысында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артық шыққанда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Жылжымайтын мүлікке инвестициялар негізгі құралдарға салынды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Қайта бағаланудан бастапқы құнның ұлғаюы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Негізгі құралдарды жылжымайтын мүлікке салуы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Қайта бағалану бойынша бастапқы құнның азаюы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Жиналған тозу сомаға түзету жасау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Қаржыландырылған ұзақ мерзімді жалдың  қайтарылуы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Ұзақ мерзімді қаржыландырылған жалдың жал берушіге қайтарылуы (жалға алушының балансында)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Негізгі құралдың есептен шығарылуы (жоюдан,қаржылық жал және жетіспеушілікте) 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–баланстық құнға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-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3703E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Кәсіпорынның қызметін тоқтату бойынша негізгі құралды есептен шығару  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- баланстық құнға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-  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Тозу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соманың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есептелуі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>: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құрылыс салу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бойынша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алдағы кезең шығындарға 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тауарларды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өткізудегі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құралдарға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әкімшіліктің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құралдарына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өнді</w:t>
            </w:r>
            <w:proofErr w:type="gramStart"/>
            <w:r w:rsidRPr="00403BD1">
              <w:rPr>
                <w:sz w:val="24"/>
                <w:szCs w:val="24"/>
                <w:lang w:eastAsia="en-US"/>
              </w:rPr>
              <w:t>р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 xml:space="preserve">істік цех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құралдарына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операциялық жалдағы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құралдарға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</w:tbl>
    <w:p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  <w:lang w:val="kk-KZ"/>
        </w:rPr>
      </w:pPr>
      <w:r w:rsidRPr="00403BD1">
        <w:rPr>
          <w:sz w:val="24"/>
          <w:szCs w:val="24"/>
        </w:rPr>
        <w:t xml:space="preserve">       </w:t>
      </w:r>
    </w:p>
    <w:p w:rsidR="00403BD1" w:rsidRDefault="00403BD1" w:rsidP="00403BD1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 w:rsidRPr="00403BD1">
        <w:rPr>
          <w:b/>
          <w:sz w:val="24"/>
          <w:szCs w:val="24"/>
          <w:lang w:val="kk-KZ"/>
        </w:rPr>
        <w:tab/>
      </w:r>
      <w:proofErr w:type="spellStart"/>
      <w:r w:rsidRPr="00403BD1">
        <w:rPr>
          <w:b/>
          <w:sz w:val="24"/>
          <w:szCs w:val="24"/>
        </w:rPr>
        <w:t>Есеп</w:t>
      </w:r>
      <w:proofErr w:type="spellEnd"/>
      <w:r w:rsidRPr="00403BD1">
        <w:rPr>
          <w:b/>
          <w:sz w:val="24"/>
          <w:szCs w:val="24"/>
          <w:lang w:val="kk-KZ"/>
        </w:rPr>
        <w:t xml:space="preserve"> 1.9.2 </w:t>
      </w:r>
    </w:p>
    <w:p w:rsidR="00403BD1" w:rsidRDefault="00403BD1" w:rsidP="0043703E">
      <w:pPr>
        <w:tabs>
          <w:tab w:val="left" w:pos="900"/>
        </w:tabs>
        <w:jc w:val="both"/>
        <w:rPr>
          <w:sz w:val="26"/>
          <w:szCs w:val="26"/>
          <w:lang w:val="kk-KZ"/>
        </w:rPr>
      </w:pPr>
      <w:r w:rsidRPr="00403BD1">
        <w:rPr>
          <w:sz w:val="24"/>
          <w:szCs w:val="24"/>
          <w:lang w:val="kk-KZ"/>
        </w:rPr>
        <w:tab/>
      </w:r>
      <w:r w:rsidR="0043703E" w:rsidRPr="002F523C">
        <w:rPr>
          <w:sz w:val="26"/>
          <w:szCs w:val="26"/>
          <w:lang w:val="kk-KZ"/>
        </w:rPr>
        <w:t>Жабдықтың бастапқы құны</w:t>
      </w:r>
      <w:r w:rsidR="0043703E">
        <w:rPr>
          <w:sz w:val="26"/>
          <w:szCs w:val="26"/>
          <w:lang w:val="kk-KZ"/>
        </w:rPr>
        <w:t xml:space="preserve"> </w:t>
      </w:r>
      <w:r w:rsidR="0043703E" w:rsidRPr="002F523C">
        <w:rPr>
          <w:sz w:val="26"/>
          <w:szCs w:val="26"/>
          <w:lang w:val="kk-KZ"/>
        </w:rPr>
        <w:t>- 780 000 теңге.</w:t>
      </w:r>
      <w:r w:rsidR="0043703E">
        <w:rPr>
          <w:sz w:val="26"/>
          <w:szCs w:val="26"/>
          <w:lang w:val="kk-KZ"/>
        </w:rPr>
        <w:t xml:space="preserve"> </w:t>
      </w:r>
      <w:r w:rsidR="0043703E" w:rsidRPr="002F523C">
        <w:rPr>
          <w:sz w:val="26"/>
          <w:szCs w:val="26"/>
          <w:lang w:val="kk-KZ"/>
        </w:rPr>
        <w:t>Пайдалану мерзімі-5жыл.Болжамды жойылу құны-40000 теңге. Анықтау керек:жылсайынғы амортизация аударымдары мен әр жылдың соңындағы жабдықтың баланыстық (қалдық) құнын.</w:t>
      </w:r>
    </w:p>
    <w:p w:rsidR="0043703E" w:rsidRPr="00403BD1" w:rsidRDefault="0043703E" w:rsidP="0043703E">
      <w:pPr>
        <w:tabs>
          <w:tab w:val="left" w:pos="900"/>
        </w:tabs>
        <w:jc w:val="both"/>
        <w:rPr>
          <w:sz w:val="24"/>
          <w:szCs w:val="24"/>
          <w:lang w:val="kk-KZ"/>
        </w:rPr>
      </w:pPr>
    </w:p>
    <w:p w:rsidR="00403BD1" w:rsidRPr="00403BD1" w:rsidRDefault="00403BD1" w:rsidP="00403BD1">
      <w:pPr>
        <w:pStyle w:val="a5"/>
        <w:tabs>
          <w:tab w:val="left" w:pos="90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403BD1">
        <w:rPr>
          <w:rFonts w:ascii="Times New Roman" w:hAnsi="Times New Roman"/>
          <w:sz w:val="24"/>
          <w:szCs w:val="24"/>
          <w:lang w:val="kk-KZ"/>
        </w:rPr>
        <w:tab/>
      </w:r>
      <w:r w:rsidRPr="00403BD1">
        <w:rPr>
          <w:rFonts w:ascii="Times New Roman" w:hAnsi="Times New Roman"/>
          <w:b/>
          <w:sz w:val="24"/>
          <w:szCs w:val="24"/>
          <w:lang w:val="kk-KZ"/>
        </w:rPr>
        <w:t>Есеп 1.9.3</w:t>
      </w:r>
    </w:p>
    <w:p w:rsidR="0043703E" w:rsidRPr="002F523C" w:rsidRDefault="00403BD1" w:rsidP="0043703E">
      <w:pPr>
        <w:ind w:firstLine="567"/>
        <w:jc w:val="both"/>
        <w:rPr>
          <w:sz w:val="26"/>
          <w:szCs w:val="26"/>
          <w:lang w:val="kk-KZ"/>
        </w:rPr>
      </w:pPr>
      <w:r w:rsidRPr="00403BD1">
        <w:rPr>
          <w:sz w:val="24"/>
          <w:szCs w:val="24"/>
          <w:lang w:val="kk-KZ"/>
        </w:rPr>
        <w:tab/>
        <w:t xml:space="preserve"> </w:t>
      </w:r>
      <w:r w:rsidR="0043703E">
        <w:rPr>
          <w:sz w:val="26"/>
          <w:szCs w:val="26"/>
          <w:lang w:val="kk-KZ"/>
        </w:rPr>
        <w:t>Ж</w:t>
      </w:r>
      <w:r w:rsidR="0043703E" w:rsidRPr="002F523C">
        <w:rPr>
          <w:sz w:val="26"/>
          <w:szCs w:val="26"/>
          <w:lang w:val="kk-KZ"/>
        </w:rPr>
        <w:t>абдықтың бастапқы құны -</w:t>
      </w:r>
      <w:r w:rsidR="0043703E">
        <w:rPr>
          <w:sz w:val="26"/>
          <w:szCs w:val="26"/>
          <w:lang w:val="kk-KZ"/>
        </w:rPr>
        <w:t xml:space="preserve"> </w:t>
      </w:r>
      <w:r w:rsidR="0043703E" w:rsidRPr="002F523C">
        <w:rPr>
          <w:sz w:val="26"/>
          <w:szCs w:val="26"/>
          <w:lang w:val="kk-KZ"/>
        </w:rPr>
        <w:t>250 000 теңге,</w:t>
      </w:r>
      <w:r w:rsidR="0043703E">
        <w:rPr>
          <w:sz w:val="26"/>
          <w:szCs w:val="26"/>
          <w:lang w:val="kk-KZ"/>
        </w:rPr>
        <w:t xml:space="preserve"> </w:t>
      </w:r>
      <w:r w:rsidR="0043703E" w:rsidRPr="002F523C">
        <w:rPr>
          <w:sz w:val="26"/>
          <w:szCs w:val="26"/>
          <w:lang w:val="kk-KZ"/>
        </w:rPr>
        <w:t>қолдану мерзімі -5 жыл.</w:t>
      </w:r>
      <w:r w:rsidR="0043703E">
        <w:rPr>
          <w:sz w:val="26"/>
          <w:szCs w:val="26"/>
          <w:lang w:val="kk-KZ"/>
        </w:rPr>
        <w:t xml:space="preserve"> </w:t>
      </w:r>
      <w:r w:rsidR="0043703E" w:rsidRPr="002F523C">
        <w:rPr>
          <w:sz w:val="26"/>
          <w:szCs w:val="26"/>
          <w:lang w:val="kk-KZ"/>
        </w:rPr>
        <w:t>Болжамды жойылу құны -</w:t>
      </w:r>
      <w:r w:rsidR="0043703E">
        <w:rPr>
          <w:sz w:val="26"/>
          <w:szCs w:val="26"/>
          <w:lang w:val="kk-KZ"/>
        </w:rPr>
        <w:t xml:space="preserve"> </w:t>
      </w:r>
      <w:r w:rsidR="0043703E" w:rsidRPr="002F523C">
        <w:rPr>
          <w:sz w:val="26"/>
          <w:szCs w:val="26"/>
          <w:lang w:val="kk-KZ"/>
        </w:rPr>
        <w:t xml:space="preserve">40 000 теңге. 5жыл ішінде жалпы өнімнің болжамды </w:t>
      </w:r>
      <w:r w:rsidR="0043703E" w:rsidRPr="002F523C">
        <w:rPr>
          <w:sz w:val="26"/>
          <w:szCs w:val="26"/>
          <w:lang w:val="kk-KZ"/>
        </w:rPr>
        <w:lastRenderedPageBreak/>
        <w:t>шығарылатын көлемі- 1 000 000 теңге. 1-ші жылдың ішінде өнімнің көлемі -100 000 теңге, 2-ші жылдың – 200 000 теңге.3-ші жылдың  - 300 000теңге, 4-ші жылдың  - 300 000 теңге, 5-ші жылдың  -100 000 теңге.</w:t>
      </w:r>
    </w:p>
    <w:p w:rsidR="0043703E" w:rsidRPr="002F523C" w:rsidRDefault="0043703E" w:rsidP="0043703E">
      <w:pPr>
        <w:ind w:firstLine="567"/>
        <w:jc w:val="both"/>
        <w:rPr>
          <w:sz w:val="26"/>
          <w:szCs w:val="26"/>
          <w:lang w:val="kk-KZ"/>
        </w:rPr>
      </w:pPr>
      <w:r w:rsidRPr="002F523C">
        <w:rPr>
          <w:sz w:val="26"/>
          <w:szCs w:val="26"/>
          <w:lang w:val="kk-KZ"/>
        </w:rPr>
        <w:t>Анықтау керек:амортизацияның жылдық сомаларың,жинақталған амортизация сомаларын және әр жылдың баланыстық құндарын.</w:t>
      </w:r>
    </w:p>
    <w:p w:rsidR="00403BD1" w:rsidRPr="0043703E" w:rsidRDefault="00403BD1" w:rsidP="0043703E">
      <w:pPr>
        <w:tabs>
          <w:tab w:val="left" w:pos="900"/>
        </w:tabs>
        <w:jc w:val="both"/>
        <w:rPr>
          <w:sz w:val="24"/>
          <w:szCs w:val="24"/>
          <w:lang w:val="kk-KZ"/>
        </w:rPr>
      </w:pPr>
    </w:p>
    <w:p w:rsidR="00403BD1" w:rsidRPr="00403BD1" w:rsidRDefault="00403BD1" w:rsidP="00403BD1">
      <w:pPr>
        <w:shd w:val="clear" w:color="auto" w:fill="FFFFFF"/>
        <w:jc w:val="both"/>
        <w:rPr>
          <w:sz w:val="24"/>
          <w:szCs w:val="24"/>
          <w:lang w:val="kk-KZ"/>
        </w:rPr>
      </w:pPr>
      <w:r w:rsidRPr="00403BD1">
        <w:rPr>
          <w:sz w:val="24"/>
          <w:szCs w:val="24"/>
          <w:lang w:val="kk-KZ"/>
        </w:rPr>
        <w:t xml:space="preserve"> </w:t>
      </w:r>
    </w:p>
    <w:p w:rsidR="00403BD1" w:rsidRPr="00403BD1" w:rsidRDefault="00403BD1" w:rsidP="00403BD1">
      <w:pPr>
        <w:pStyle w:val="a3"/>
        <w:ind w:left="119" w:firstLine="720"/>
        <w:jc w:val="both"/>
        <w:rPr>
          <w:rStyle w:val="1"/>
          <w:b/>
          <w:color w:val="000000"/>
          <w:sz w:val="24"/>
          <w:szCs w:val="24"/>
          <w:lang w:val="kk-KZ" w:eastAsia="kk-KZ"/>
        </w:rPr>
      </w:pPr>
      <w:r w:rsidRPr="00403BD1">
        <w:rPr>
          <w:rStyle w:val="1"/>
          <w:b/>
          <w:color w:val="000000"/>
          <w:sz w:val="24"/>
          <w:szCs w:val="24"/>
          <w:lang w:val="kk-KZ" w:eastAsia="kk-KZ"/>
        </w:rPr>
        <w:t>Есеп 1.9.4</w:t>
      </w:r>
    </w:p>
    <w:p w:rsidR="00403BD1" w:rsidRPr="00403BD1" w:rsidRDefault="00403BD1" w:rsidP="00403BD1">
      <w:pPr>
        <w:pStyle w:val="a3"/>
        <w:tabs>
          <w:tab w:val="left" w:pos="9354"/>
        </w:tabs>
        <w:ind w:left="119" w:firstLine="72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Тапсырма: Төмендегі шаруашылық операциялары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бойынша шоттар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корреспонденциясын орындаңыз:</w:t>
      </w:r>
    </w:p>
    <w:tbl>
      <w:tblPr>
        <w:tblW w:w="0" w:type="auto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7"/>
        <w:gridCol w:w="4982"/>
        <w:gridCol w:w="1418"/>
        <w:gridCol w:w="1134"/>
        <w:gridCol w:w="1240"/>
      </w:tblGrid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spacing w:line="230" w:lineRule="exact"/>
              <w:ind w:left="18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 операцияларының мазмұны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</w:rPr>
              <w:t>Сомасы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</w:rPr>
              <w:t>,</w:t>
            </w:r>
          </w:p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теңге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ind w:left="180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Көлік құралдары еншілес кәсіпорындардан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>алынды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650400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Машинаның жетіспеушілігі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(кем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шығуы) анықталды: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 құнына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есептелген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тозу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after="60"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32500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Кінәлі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адам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анықталса: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 құнына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687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ҚҚ</w:t>
            </w:r>
            <w:proofErr w:type="gram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С-ны</w:t>
            </w:r>
            <w:proofErr w:type="gram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ң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3703E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Кем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шыққан мүлік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нақты ақшамен өтелді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3703E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Егер кінәлі адам табылмаса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немесе сот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шешімі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іздестіру тоқтатылса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құралдар басқа кәсіпорынға тегін берілді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56900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Сатылған құрал-жабдықтардың баланстық құнына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110000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Сатылған құрал-жабдықтардың: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келісі</w:t>
            </w:r>
            <w:proofErr w:type="gram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құнына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85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ҚҚ</w:t>
            </w:r>
            <w:proofErr w:type="gram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С-ны</w:t>
            </w:r>
            <w:proofErr w:type="gram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ң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135000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3703E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Сатып алушылардан сатылған құрал-жабдықтар үшін төлем келіп түсті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Түгендеу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барысында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</w:rPr>
              <w:t>есепке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алынбаған </w:t>
            </w:r>
            <w:r w:rsidRPr="00403BD1">
              <w:rPr>
                <w:rStyle w:val="1"/>
                <w:color w:val="000000"/>
                <w:sz w:val="24"/>
                <w:szCs w:val="24"/>
              </w:rPr>
              <w:t>компьютер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 </w:t>
            </w: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анықталды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ind w:left="28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65800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03BD1" w:rsidRPr="00403BD1" w:rsidRDefault="00403BD1" w:rsidP="00403BD1">
      <w:pPr>
        <w:pStyle w:val="a3"/>
        <w:ind w:left="119" w:firstLine="641"/>
        <w:jc w:val="both"/>
        <w:rPr>
          <w:rStyle w:val="1"/>
          <w:color w:val="000000"/>
          <w:sz w:val="24"/>
          <w:szCs w:val="24"/>
          <w:lang w:val="kk-KZ"/>
        </w:rPr>
      </w:pPr>
    </w:p>
    <w:p w:rsidR="00403BD1" w:rsidRPr="00403BD1" w:rsidRDefault="00403BD1" w:rsidP="00403BD1">
      <w:pPr>
        <w:pStyle w:val="a3"/>
        <w:ind w:left="119" w:firstLine="641"/>
        <w:jc w:val="both"/>
        <w:rPr>
          <w:rStyle w:val="1"/>
          <w:b/>
          <w:color w:val="000000"/>
          <w:sz w:val="24"/>
          <w:szCs w:val="24"/>
          <w:lang w:val="kk-KZ"/>
        </w:rPr>
      </w:pPr>
      <w:r w:rsidRPr="00403BD1">
        <w:rPr>
          <w:rStyle w:val="1"/>
          <w:b/>
          <w:color w:val="000000"/>
          <w:sz w:val="24"/>
          <w:szCs w:val="24"/>
          <w:lang w:val="kk-KZ"/>
        </w:rPr>
        <w:t>Есеп 1.9.5</w:t>
      </w:r>
    </w:p>
    <w:p w:rsidR="0043703E" w:rsidRPr="002F523C" w:rsidRDefault="0043703E" w:rsidP="0043703E">
      <w:pPr>
        <w:ind w:firstLine="567"/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Ж</w:t>
      </w:r>
      <w:r w:rsidRPr="002F523C">
        <w:rPr>
          <w:sz w:val="26"/>
          <w:szCs w:val="26"/>
          <w:lang w:val="kk-KZ"/>
        </w:rPr>
        <w:t>абдықтың бастапқы құны</w:t>
      </w:r>
      <w:r>
        <w:rPr>
          <w:sz w:val="26"/>
          <w:szCs w:val="26"/>
          <w:lang w:val="kk-KZ"/>
        </w:rPr>
        <w:t xml:space="preserve"> </w:t>
      </w:r>
      <w:r w:rsidRPr="002F523C">
        <w:rPr>
          <w:sz w:val="26"/>
          <w:szCs w:val="26"/>
          <w:lang w:val="kk-KZ"/>
        </w:rPr>
        <w:t>-</w:t>
      </w:r>
      <w:r>
        <w:rPr>
          <w:sz w:val="26"/>
          <w:szCs w:val="26"/>
          <w:lang w:val="kk-KZ"/>
        </w:rPr>
        <w:t xml:space="preserve"> </w:t>
      </w:r>
      <w:r w:rsidRPr="002F523C">
        <w:rPr>
          <w:sz w:val="26"/>
          <w:szCs w:val="26"/>
          <w:lang w:val="kk-KZ"/>
        </w:rPr>
        <w:t>980 000 теңге,қолдану мерзімі</w:t>
      </w:r>
      <w:r>
        <w:rPr>
          <w:sz w:val="26"/>
          <w:szCs w:val="26"/>
          <w:lang w:val="kk-KZ"/>
        </w:rPr>
        <w:t xml:space="preserve"> </w:t>
      </w:r>
      <w:r w:rsidRPr="002F523C">
        <w:rPr>
          <w:sz w:val="26"/>
          <w:szCs w:val="26"/>
          <w:lang w:val="kk-KZ"/>
        </w:rPr>
        <w:t>-</w:t>
      </w:r>
      <w:r>
        <w:rPr>
          <w:sz w:val="26"/>
          <w:szCs w:val="26"/>
          <w:lang w:val="kk-KZ"/>
        </w:rPr>
        <w:t xml:space="preserve"> </w:t>
      </w:r>
      <w:r w:rsidRPr="002F523C">
        <w:rPr>
          <w:sz w:val="26"/>
          <w:szCs w:val="26"/>
          <w:lang w:val="kk-KZ"/>
        </w:rPr>
        <w:t>5жыл.Болжамды жойлу құны</w:t>
      </w:r>
      <w:r>
        <w:rPr>
          <w:sz w:val="26"/>
          <w:szCs w:val="26"/>
          <w:lang w:val="kk-KZ"/>
        </w:rPr>
        <w:t xml:space="preserve"> </w:t>
      </w:r>
      <w:r w:rsidRPr="002F523C">
        <w:rPr>
          <w:sz w:val="26"/>
          <w:szCs w:val="26"/>
          <w:lang w:val="kk-KZ"/>
        </w:rPr>
        <w:t>-</w:t>
      </w:r>
      <w:r>
        <w:rPr>
          <w:sz w:val="26"/>
          <w:szCs w:val="26"/>
          <w:lang w:val="kk-KZ"/>
        </w:rPr>
        <w:t xml:space="preserve"> </w:t>
      </w:r>
      <w:r w:rsidRPr="002F523C">
        <w:rPr>
          <w:sz w:val="26"/>
          <w:szCs w:val="26"/>
          <w:lang w:val="kk-KZ"/>
        </w:rPr>
        <w:t>50 000 теңге.</w:t>
      </w:r>
    </w:p>
    <w:p w:rsidR="0043703E" w:rsidRPr="002F523C" w:rsidRDefault="0043703E" w:rsidP="0043703E">
      <w:pPr>
        <w:ind w:firstLine="567"/>
        <w:jc w:val="both"/>
        <w:rPr>
          <w:sz w:val="26"/>
          <w:szCs w:val="26"/>
          <w:lang w:val="kk-KZ"/>
        </w:rPr>
      </w:pPr>
      <w:r w:rsidRPr="002F523C">
        <w:rPr>
          <w:sz w:val="26"/>
          <w:szCs w:val="26"/>
          <w:lang w:val="kk-KZ"/>
        </w:rPr>
        <w:t>Анықтау керек: амортизацияның жылдық сомаларың,жинақталған амортизация сомаларың және әр жылдың баланыстық құндарың.</w:t>
      </w:r>
    </w:p>
    <w:p w:rsidR="00403BD1" w:rsidRPr="00403BD1" w:rsidRDefault="00403BD1" w:rsidP="00403BD1">
      <w:pPr>
        <w:pStyle w:val="a3"/>
        <w:ind w:left="119" w:firstLine="641"/>
        <w:jc w:val="both"/>
        <w:rPr>
          <w:sz w:val="24"/>
          <w:szCs w:val="24"/>
          <w:lang w:val="kk-KZ"/>
        </w:rPr>
      </w:pPr>
    </w:p>
    <w:p w:rsidR="00403BD1" w:rsidRDefault="00403BD1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3703E" w:rsidRPr="00403BD1" w:rsidRDefault="0043703E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03BD1" w:rsidRPr="00403BD1" w:rsidRDefault="00403BD1" w:rsidP="00403BD1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center"/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bookmarkStart w:id="1" w:name="bookmark34"/>
      <w:r w:rsidRPr="0043703E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lastRenderedPageBreak/>
        <w:t xml:space="preserve">Өз білімін </w:t>
      </w:r>
      <w:r w:rsidRPr="0043703E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тексеруге </w:t>
      </w:r>
      <w:r w:rsidRPr="0043703E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t>арналған сұрақтар</w:t>
      </w:r>
      <w:bookmarkEnd w:id="1"/>
    </w:p>
    <w:p w:rsidR="00403BD1" w:rsidRPr="00403BD1" w:rsidRDefault="00403BD1" w:rsidP="00403BD1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29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Негізгі құралдарды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актив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ретінде танудың қандай шарттары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53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>Негізгі құралдардың құрамыңда кандай материалдық активтер есепке алынады?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>Негізгі қүралдарды бағалаудың кандай түрлері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5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құралдардың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тозуы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</w:rPr>
        <w:t>деген</w:t>
      </w:r>
      <w:proofErr w:type="spellEnd"/>
      <w:r w:rsidRPr="00403BD1">
        <w:rPr>
          <w:rStyle w:val="1"/>
          <w:color w:val="000000"/>
          <w:sz w:val="24"/>
          <w:szCs w:val="24"/>
        </w:rPr>
        <w:t xml:space="preserve"> не? </w:t>
      </w:r>
      <w:r w:rsidRPr="00403BD1">
        <w:rPr>
          <w:rStyle w:val="1"/>
          <w:color w:val="000000"/>
          <w:sz w:val="24"/>
          <w:szCs w:val="24"/>
          <w:lang w:eastAsia="kk-KZ"/>
        </w:rPr>
        <w:t>Тозудың қандай тұрлері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құралдар </w:t>
      </w:r>
      <w:proofErr w:type="spellStart"/>
      <w:r w:rsidRPr="00403BD1">
        <w:rPr>
          <w:rStyle w:val="1"/>
          <w:color w:val="000000"/>
          <w:sz w:val="24"/>
          <w:szCs w:val="24"/>
        </w:rPr>
        <w:t>бойынша</w:t>
      </w:r>
      <w:proofErr w:type="spellEnd"/>
      <w:r w:rsidRPr="00403BD1">
        <w:rPr>
          <w:rStyle w:val="1"/>
          <w:color w:val="000000"/>
          <w:sz w:val="24"/>
          <w:szCs w:val="24"/>
        </w:rPr>
        <w:t xml:space="preserve"> амортизация </w:t>
      </w:r>
      <w:r w:rsidRPr="00403BD1">
        <w:rPr>
          <w:rStyle w:val="1"/>
          <w:color w:val="000000"/>
          <w:sz w:val="24"/>
          <w:szCs w:val="24"/>
          <w:lang w:eastAsia="kk-KZ"/>
        </w:rPr>
        <w:t>есептеудің қандай әдістері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құралдарды жөндеу қандай әдіспен жүзеге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асырылады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>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r w:rsidRPr="00403BD1">
        <w:rPr>
          <w:rStyle w:val="1"/>
          <w:color w:val="000000"/>
          <w:sz w:val="24"/>
          <w:szCs w:val="24"/>
          <w:lang w:eastAsia="kk-KZ"/>
        </w:rPr>
        <w:t xml:space="preserve">Жөндеу әдістеріне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байланысты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шығындарды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есепке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алу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тәртібін түсінді</w:t>
      </w:r>
      <w:proofErr w:type="gramStart"/>
      <w:r w:rsidRPr="00403BD1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403BD1">
        <w:rPr>
          <w:rStyle w:val="1"/>
          <w:color w:val="000000"/>
          <w:sz w:val="24"/>
          <w:szCs w:val="24"/>
          <w:lang w:eastAsia="kk-KZ"/>
        </w:rPr>
        <w:t>іңіз.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r w:rsidRPr="00403BD1">
        <w:rPr>
          <w:rStyle w:val="1"/>
          <w:color w:val="000000"/>
          <w:sz w:val="24"/>
          <w:szCs w:val="24"/>
          <w:lang w:eastAsia="kk-KZ"/>
        </w:rPr>
        <w:t xml:space="preserve">Қандай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себептерден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құралдардың бастапқы құны өзгереді?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құралдардың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403BD1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403BD1">
        <w:rPr>
          <w:rStyle w:val="1"/>
          <w:color w:val="000000"/>
          <w:sz w:val="24"/>
          <w:szCs w:val="24"/>
          <w:lang w:eastAsia="kk-KZ"/>
        </w:rPr>
        <w:t>іске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алынуы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және </w:t>
      </w:r>
      <w:r w:rsidRPr="00403BD1">
        <w:rPr>
          <w:rStyle w:val="1"/>
          <w:color w:val="000000"/>
          <w:sz w:val="24"/>
          <w:szCs w:val="24"/>
        </w:rPr>
        <w:t xml:space="preserve">субъект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ішіндегі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қозғалысы қандай құжаттармен рәсімделеді?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514"/>
          <w:tab w:val="left" w:pos="993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құралдардың нақгы </w:t>
      </w:r>
      <w:r w:rsidRPr="00403BD1">
        <w:rPr>
          <w:rStyle w:val="1"/>
          <w:color w:val="000000"/>
          <w:sz w:val="24"/>
          <w:szCs w:val="24"/>
        </w:rPr>
        <w:t xml:space="preserve">бары мен </w:t>
      </w:r>
      <w:r w:rsidRPr="00403BD1">
        <w:rPr>
          <w:rStyle w:val="1"/>
          <w:color w:val="000000"/>
          <w:sz w:val="24"/>
          <w:szCs w:val="24"/>
          <w:lang w:eastAsia="kk-KZ"/>
        </w:rPr>
        <w:t>қ</w:t>
      </w:r>
      <w:proofErr w:type="gramStart"/>
      <w:r w:rsidRPr="00403BD1">
        <w:rPr>
          <w:rStyle w:val="1"/>
          <w:color w:val="000000"/>
          <w:sz w:val="24"/>
          <w:szCs w:val="24"/>
          <w:lang w:eastAsia="kk-KZ"/>
        </w:rPr>
        <w:t>оз</w:t>
      </w:r>
      <w:proofErr w:type="gramEnd"/>
      <w:r w:rsidRPr="00403BD1">
        <w:rPr>
          <w:rStyle w:val="1"/>
          <w:color w:val="000000"/>
          <w:sz w:val="24"/>
          <w:szCs w:val="24"/>
          <w:lang w:eastAsia="kk-KZ"/>
        </w:rPr>
        <w:t>ғалысы жөніндегі ақпараттарды</w:t>
      </w:r>
    </w:p>
    <w:p w:rsidR="00403BD1" w:rsidRPr="00403BD1" w:rsidRDefault="00403BD1" w:rsidP="00403BD1">
      <w:pPr>
        <w:pStyle w:val="a3"/>
        <w:tabs>
          <w:tab w:val="left" w:pos="993"/>
        </w:tabs>
        <w:spacing w:after="275"/>
        <w:ind w:firstLine="709"/>
        <w:jc w:val="both"/>
        <w:rPr>
          <w:sz w:val="24"/>
          <w:szCs w:val="24"/>
        </w:rPr>
      </w:pPr>
      <w:r w:rsidRPr="00403BD1">
        <w:rPr>
          <w:rStyle w:val="1"/>
          <w:color w:val="000000"/>
          <w:sz w:val="24"/>
          <w:szCs w:val="24"/>
          <w:lang w:eastAsia="kk-KZ"/>
        </w:rPr>
        <w:t xml:space="preserve">жинақтаушы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шоттарды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атаңыз?</w:t>
      </w:r>
    </w:p>
    <w:p w:rsidR="00032CC6" w:rsidRDefault="00032CC6" w:rsidP="0043703E">
      <w:pPr>
        <w:jc w:val="center"/>
        <w:rPr>
          <w:lang w:val="kk-KZ"/>
        </w:rPr>
      </w:pPr>
    </w:p>
    <w:p w:rsidR="0043703E" w:rsidRPr="0043703E" w:rsidRDefault="0043703E" w:rsidP="0043703E">
      <w:pPr>
        <w:jc w:val="center"/>
        <w:rPr>
          <w:b/>
          <w:sz w:val="28"/>
          <w:szCs w:val="28"/>
          <w:lang w:val="kk-KZ"/>
        </w:rPr>
      </w:pPr>
      <w:r w:rsidRPr="0043703E">
        <w:rPr>
          <w:b/>
          <w:sz w:val="28"/>
          <w:szCs w:val="28"/>
          <w:lang w:val="kk-KZ"/>
        </w:rPr>
        <w:t>Семинар сабағында ауызша қойылатын сұрақтар</w:t>
      </w:r>
      <w:r>
        <w:rPr>
          <w:b/>
          <w:sz w:val="28"/>
          <w:szCs w:val="28"/>
          <w:lang w:val="kk-KZ"/>
        </w:rPr>
        <w:t xml:space="preserve"> (жауаптарын ойланамыз)</w:t>
      </w:r>
    </w:p>
    <w:p w:rsidR="0043703E" w:rsidRDefault="0043703E" w:rsidP="0043703E">
      <w:pPr>
        <w:jc w:val="center"/>
        <w:rPr>
          <w:lang w:val="kk-KZ"/>
        </w:rPr>
      </w:pPr>
    </w:p>
    <w:p w:rsidR="0043703E" w:rsidRPr="00B823D1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 дегеніміз не ?  Баланстың қай бөлімінде көрсетіледі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 w:rsidRPr="00893409">
        <w:rPr>
          <w:rFonts w:ascii="Times New Roman" w:hAnsi="Times New Roman"/>
          <w:sz w:val="26"/>
          <w:szCs w:val="26"/>
          <w:lang w:val="kk-KZ"/>
        </w:rPr>
        <w:t>Негізгі құралдарға не жатады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  <w:r w:rsidRPr="00893409">
        <w:rPr>
          <w:rFonts w:ascii="Times New Roman" w:hAnsi="Times New Roman"/>
          <w:sz w:val="26"/>
          <w:szCs w:val="26"/>
          <w:lang w:val="kk-KZ"/>
        </w:rPr>
        <w:t>?</w:t>
      </w:r>
    </w:p>
    <w:p w:rsidR="0043703E" w:rsidRPr="00893409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бухгалтерлік есебінің міндеттері қандай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 қалай жіктеуге болады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Өндіріс процесіне қатысу  сипатына қарай қалай бөлінеді?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Тиістілігі бойынша негізгі құралдар қалай бөлінеді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Пайдалану сипатына қарай негізгі құралдар қалай бөлінеді?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Заттық құрамы бойынша  негізгі құралдар қалай бөлінеді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 бастапқы құнына не жатады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 ағымдағы  құнына не жатады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 жойылу құнына не жатады 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Амортизациялық құн қалай табамыз?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Баланстық құн дегеніміз  не?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есебін ұйымдастыру қай стандарттарында есепке алынады?</w:t>
      </w:r>
    </w:p>
    <w:p w:rsidR="0043703E" w:rsidRPr="00B823D1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 қай кезде көбейеді (түседі)</w:t>
      </w:r>
    </w:p>
    <w:p w:rsidR="0043703E" w:rsidRPr="00B823D1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 түсуі қандай құжаттармен рәсімделеді.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Қабылдау беру актісінде қандай реквизиттер көрсетілді?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шығуы қандай себептер бойынша орын алады?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құралдардың шығуы  қандай құжаттармен  рәсімделеді?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Негізгі  құралдарды жөндеу  дегеніміз не?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Ұйымдастыру техникалық  белгілері бойынша  негізгі құралдардың жөндеуі қалай бөлінеді?Ағымдағы жөндеу дегеніміз не? Күрделі жөндеу дегеніміз не?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Жөндеуді жүргізетін тәсілдерді ата? Әр тәсілге  сипаттама бер?</w:t>
      </w:r>
    </w:p>
    <w:p w:rsidR="0043703E" w:rsidRDefault="0043703E" w:rsidP="0043703E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Түгендеу инвентарлық карточканы қалай толтырылады және не үшін?</w:t>
      </w:r>
    </w:p>
    <w:p w:rsidR="00003730" w:rsidRPr="000A038F" w:rsidRDefault="00003730" w:rsidP="00003730">
      <w:pPr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Әдіс-тәсілі: сұрақ-жауап</w:t>
      </w:r>
    </w:p>
    <w:p w:rsidR="00003730" w:rsidRPr="000A038F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Тозу дегеніміз не </w:t>
      </w:r>
      <w:r w:rsidRPr="000A038F">
        <w:rPr>
          <w:rFonts w:ascii="Times New Roman" w:hAnsi="Times New Roman"/>
          <w:sz w:val="26"/>
          <w:szCs w:val="26"/>
          <w:lang w:val="kk-KZ"/>
        </w:rPr>
        <w:t>?</w:t>
      </w:r>
    </w:p>
    <w:p w:rsidR="00003730" w:rsidRPr="000A038F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Тозудың түрлерін атаңдар </w:t>
      </w:r>
      <w:r w:rsidRPr="000A038F">
        <w:rPr>
          <w:rFonts w:ascii="Times New Roman" w:hAnsi="Times New Roman"/>
          <w:sz w:val="26"/>
          <w:szCs w:val="26"/>
          <w:lang w:val="kk-KZ"/>
        </w:rPr>
        <w:t>?</w:t>
      </w:r>
    </w:p>
    <w:p w:rsidR="00003730" w:rsidRPr="000A038F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Физикалық тозу дегеніміз не </w:t>
      </w:r>
      <w:r w:rsidRPr="000A038F">
        <w:rPr>
          <w:rFonts w:ascii="Times New Roman" w:hAnsi="Times New Roman"/>
          <w:sz w:val="26"/>
          <w:szCs w:val="26"/>
          <w:lang w:val="kk-KZ"/>
        </w:rPr>
        <w:t>?</w:t>
      </w:r>
    </w:p>
    <w:p w:rsidR="00003730" w:rsidRPr="000A038F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Моральдық тозу дегеніміз не </w:t>
      </w:r>
      <w:r w:rsidRPr="000A038F">
        <w:rPr>
          <w:rFonts w:ascii="Times New Roman" w:hAnsi="Times New Roman"/>
          <w:sz w:val="26"/>
          <w:szCs w:val="26"/>
          <w:lang w:val="kk-KZ"/>
        </w:rPr>
        <w:t>?</w:t>
      </w:r>
    </w:p>
    <w:p w:rsidR="00003730" w:rsidRPr="000A038F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lastRenderedPageBreak/>
        <w:t xml:space="preserve">Амортизация дегеніміз не </w:t>
      </w:r>
      <w:r w:rsidRPr="000A038F">
        <w:rPr>
          <w:rFonts w:ascii="Times New Roman" w:hAnsi="Times New Roman"/>
          <w:sz w:val="26"/>
          <w:szCs w:val="26"/>
          <w:lang w:val="kk-KZ"/>
        </w:rPr>
        <w:t>?</w:t>
      </w:r>
    </w:p>
    <w:p w:rsidR="00003730" w:rsidRPr="000A038F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Амортизациялық құн </w:t>
      </w:r>
      <w:r w:rsidRPr="000A038F">
        <w:rPr>
          <w:rFonts w:ascii="Times New Roman" w:hAnsi="Times New Roman"/>
          <w:sz w:val="26"/>
          <w:szCs w:val="26"/>
          <w:lang w:val="kk-KZ"/>
        </w:rPr>
        <w:t>?</w:t>
      </w:r>
    </w:p>
    <w:p w:rsidR="00003730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Амортизация есептеу әдістері қандай </w:t>
      </w:r>
      <w:r w:rsidRPr="000A038F">
        <w:rPr>
          <w:rFonts w:ascii="Times New Roman" w:hAnsi="Times New Roman"/>
          <w:sz w:val="26"/>
          <w:szCs w:val="26"/>
          <w:lang w:val="kk-KZ"/>
        </w:rPr>
        <w:t>?</w:t>
      </w:r>
    </w:p>
    <w:p w:rsidR="00003730" w:rsidRPr="000A038F" w:rsidRDefault="00003730" w:rsidP="00003730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hanging="219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Есептелінген амортизациялық аударым сомаларының бухгалтерлік есеп шоттар корреспонденцияларымен қалай бейнеленеді ?</w:t>
      </w:r>
    </w:p>
    <w:p w:rsidR="00003730" w:rsidRDefault="00003730" w:rsidP="00003730">
      <w:pPr>
        <w:pStyle w:val="a5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</w:p>
    <w:p w:rsidR="0043703E" w:rsidRDefault="0043703E" w:rsidP="0043703E">
      <w:pPr>
        <w:jc w:val="center"/>
        <w:rPr>
          <w:lang w:val="kk-KZ"/>
        </w:rPr>
      </w:pPr>
    </w:p>
    <w:p w:rsidR="008A3F10" w:rsidRDefault="008A3F10" w:rsidP="0043703E">
      <w:pPr>
        <w:jc w:val="center"/>
        <w:rPr>
          <w:lang w:val="kk-KZ"/>
        </w:rPr>
      </w:pPr>
    </w:p>
    <w:p w:rsidR="008A3F10" w:rsidRPr="008A3F10" w:rsidRDefault="008A3F10" w:rsidP="008A3F10">
      <w:pPr>
        <w:pStyle w:val="a5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8A3F10">
        <w:rPr>
          <w:rFonts w:ascii="Times New Roman" w:hAnsi="Times New Roman"/>
          <w:b/>
          <w:sz w:val="28"/>
          <w:szCs w:val="28"/>
          <w:lang w:val="kk-KZ"/>
        </w:rPr>
        <w:t>Бухгалтерлік жазба сөйлейді? ойыны</w:t>
      </w:r>
    </w:p>
    <w:p w:rsidR="008A3F10" w:rsidRDefault="008A3F10" w:rsidP="008A3F10">
      <w:pPr>
        <w:pStyle w:val="a5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Тапсырма</w:t>
      </w:r>
    </w:p>
    <w:p w:rsidR="008A3F10" w:rsidRDefault="008A3F10" w:rsidP="008A3F10">
      <w:pPr>
        <w:pStyle w:val="a5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Көрсетілген бухгалтерлік  жазбалардың мазмұнын жазыңыздар:</w:t>
      </w:r>
    </w:p>
    <w:p w:rsidR="008A3F10" w:rsidRPr="00B823D1" w:rsidRDefault="008A3F10" w:rsidP="008A3F1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</w:p>
    <w:p w:rsidR="008A3F10" w:rsidRPr="00B823D1" w:rsidRDefault="008A3F10" w:rsidP="008A3F1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 w:rsidRPr="00B823D1">
        <w:rPr>
          <w:rFonts w:ascii="Times New Roman" w:hAnsi="Times New Roman"/>
          <w:sz w:val="26"/>
          <w:szCs w:val="26"/>
          <w:lang w:val="kk-KZ"/>
        </w:rPr>
        <w:t xml:space="preserve">         Дт                  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Кт                              </w:t>
      </w:r>
      <w:r>
        <w:rPr>
          <w:rFonts w:ascii="Times New Roman" w:hAnsi="Times New Roman"/>
          <w:sz w:val="26"/>
          <w:szCs w:val="26"/>
          <w:lang w:val="kk-KZ"/>
        </w:rPr>
        <w:t xml:space="preserve">        </w:t>
      </w:r>
      <w:r w:rsidRPr="00B823D1">
        <w:rPr>
          <w:rFonts w:ascii="Times New Roman" w:hAnsi="Times New Roman"/>
          <w:sz w:val="26"/>
          <w:szCs w:val="26"/>
          <w:lang w:val="kk-KZ"/>
        </w:rPr>
        <w:t>Дт                     Кт</w:t>
      </w:r>
    </w:p>
    <w:p w:rsidR="008A3F10" w:rsidRPr="006E400F" w:rsidRDefault="008A3F10" w:rsidP="008A3F10">
      <w:pPr>
        <w:pStyle w:val="a5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>24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10   </w:t>
      </w:r>
      <w:r w:rsidRPr="006E400F">
        <w:rPr>
          <w:rFonts w:ascii="Times New Roman" w:hAnsi="Times New Roman"/>
          <w:sz w:val="26"/>
          <w:szCs w:val="26"/>
          <w:lang w:val="kk-KZ"/>
        </w:rPr>
        <w:t xml:space="preserve">            1010, 1030               </w:t>
      </w:r>
      <w:r>
        <w:rPr>
          <w:rFonts w:ascii="Times New Roman" w:hAnsi="Times New Roman"/>
          <w:sz w:val="26"/>
          <w:szCs w:val="26"/>
          <w:lang w:val="kk-KZ"/>
        </w:rPr>
        <w:t xml:space="preserve">       </w:t>
      </w:r>
      <w:r w:rsidRPr="006E400F">
        <w:rPr>
          <w:rFonts w:ascii="Times New Roman" w:hAnsi="Times New Roman"/>
          <w:sz w:val="26"/>
          <w:szCs w:val="26"/>
          <w:lang w:val="kk-KZ"/>
        </w:rPr>
        <w:t xml:space="preserve">1. </w:t>
      </w:r>
      <w:r>
        <w:rPr>
          <w:rFonts w:ascii="Times New Roman" w:hAnsi="Times New Roman"/>
          <w:sz w:val="26"/>
          <w:szCs w:val="26"/>
          <w:lang w:val="kk-KZ"/>
        </w:rPr>
        <w:t>7410            2410</w:t>
      </w:r>
    </w:p>
    <w:p w:rsidR="008A3F10" w:rsidRPr="006E400F" w:rsidRDefault="008A3F10" w:rsidP="008A3F10">
      <w:pPr>
        <w:tabs>
          <w:tab w:val="left" w:pos="851"/>
          <w:tab w:val="left" w:pos="5387"/>
        </w:tabs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              1420                1010,1030                           </w:t>
      </w:r>
      <w:r w:rsidRPr="006E400F">
        <w:rPr>
          <w:sz w:val="26"/>
          <w:szCs w:val="26"/>
          <w:lang w:val="kk-KZ"/>
        </w:rPr>
        <w:t>2420</w:t>
      </w:r>
      <w:r>
        <w:rPr>
          <w:sz w:val="26"/>
          <w:szCs w:val="26"/>
          <w:lang w:val="kk-KZ"/>
        </w:rPr>
        <w:t xml:space="preserve">    </w:t>
      </w:r>
      <w:r w:rsidRPr="006E400F">
        <w:rPr>
          <w:sz w:val="26"/>
          <w:szCs w:val="26"/>
          <w:lang w:val="kk-KZ"/>
        </w:rPr>
        <w:t xml:space="preserve">       </w:t>
      </w:r>
      <w:r>
        <w:rPr>
          <w:sz w:val="26"/>
          <w:szCs w:val="26"/>
          <w:lang w:val="kk-KZ"/>
        </w:rPr>
        <w:t xml:space="preserve"> </w:t>
      </w:r>
      <w:r w:rsidRPr="006E400F">
        <w:rPr>
          <w:sz w:val="26"/>
          <w:szCs w:val="26"/>
          <w:lang w:val="kk-KZ"/>
        </w:rPr>
        <w:t>2410</w:t>
      </w:r>
    </w:p>
    <w:p w:rsidR="008A3F10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           </w:t>
      </w:r>
    </w:p>
    <w:p w:rsidR="008A3F10" w:rsidRDefault="008A3F10" w:rsidP="008A3F10">
      <w:pPr>
        <w:pStyle w:val="a5"/>
        <w:numPr>
          <w:ilvl w:val="0"/>
          <w:numId w:val="8"/>
        </w:numPr>
        <w:tabs>
          <w:tab w:val="left" w:pos="851"/>
          <w:tab w:val="left" w:pos="5387"/>
          <w:tab w:val="left" w:pos="6804"/>
          <w:tab w:val="left" w:pos="7088"/>
        </w:tabs>
        <w:spacing w:after="0" w:line="240" w:lineRule="auto"/>
        <w:ind w:hanging="513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241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0                </w:t>
      </w:r>
      <w:r>
        <w:rPr>
          <w:rFonts w:ascii="Times New Roman" w:hAnsi="Times New Roman"/>
          <w:sz w:val="26"/>
          <w:szCs w:val="26"/>
          <w:lang w:val="kk-KZ"/>
        </w:rPr>
        <w:t xml:space="preserve">3310                                2. </w:t>
      </w:r>
      <w:r w:rsidRPr="00C177BD">
        <w:rPr>
          <w:rFonts w:ascii="Times New Roman" w:hAnsi="Times New Roman"/>
          <w:sz w:val="26"/>
          <w:szCs w:val="26"/>
          <w:lang w:val="kk-KZ"/>
        </w:rPr>
        <w:t>1</w:t>
      </w:r>
      <w:r>
        <w:rPr>
          <w:rFonts w:ascii="Times New Roman" w:hAnsi="Times New Roman"/>
          <w:sz w:val="26"/>
          <w:szCs w:val="26"/>
          <w:lang w:val="kk-KZ"/>
        </w:rPr>
        <w:t>2</w:t>
      </w:r>
      <w:r w:rsidRPr="00C177BD">
        <w:rPr>
          <w:rFonts w:ascii="Times New Roman" w:hAnsi="Times New Roman"/>
          <w:sz w:val="26"/>
          <w:szCs w:val="26"/>
          <w:lang w:val="kk-KZ"/>
        </w:rPr>
        <w:t xml:space="preserve">10            </w:t>
      </w:r>
      <w:r>
        <w:rPr>
          <w:rFonts w:ascii="Times New Roman" w:hAnsi="Times New Roman"/>
          <w:sz w:val="26"/>
          <w:szCs w:val="26"/>
          <w:lang w:val="kk-KZ"/>
        </w:rPr>
        <w:t>6210</w:t>
      </w:r>
      <w:r w:rsidRPr="00C177BD">
        <w:rPr>
          <w:rFonts w:ascii="Times New Roman" w:hAnsi="Times New Roman"/>
          <w:sz w:val="26"/>
          <w:szCs w:val="26"/>
          <w:lang w:val="kk-KZ"/>
        </w:rPr>
        <w:t xml:space="preserve">     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</w:p>
    <w:p w:rsidR="008A3F10" w:rsidRPr="006E400F" w:rsidRDefault="008A3F10" w:rsidP="008A3F10">
      <w:pPr>
        <w:tabs>
          <w:tab w:val="left" w:pos="851"/>
          <w:tab w:val="left" w:pos="5387"/>
        </w:tabs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              1420                3310                                    121</w:t>
      </w:r>
      <w:r w:rsidRPr="006E400F">
        <w:rPr>
          <w:sz w:val="26"/>
          <w:szCs w:val="26"/>
          <w:lang w:val="kk-KZ"/>
        </w:rPr>
        <w:t>0</w:t>
      </w:r>
      <w:r>
        <w:rPr>
          <w:sz w:val="26"/>
          <w:szCs w:val="26"/>
          <w:lang w:val="kk-KZ"/>
        </w:rPr>
        <w:t xml:space="preserve">    </w:t>
      </w:r>
      <w:r w:rsidRPr="006E400F">
        <w:rPr>
          <w:sz w:val="26"/>
          <w:szCs w:val="26"/>
          <w:lang w:val="kk-KZ"/>
        </w:rPr>
        <w:t xml:space="preserve">       </w:t>
      </w:r>
      <w:r>
        <w:rPr>
          <w:sz w:val="26"/>
          <w:szCs w:val="26"/>
          <w:lang w:val="kk-KZ"/>
        </w:rPr>
        <w:t xml:space="preserve"> 313</w:t>
      </w:r>
      <w:r w:rsidRPr="006E400F">
        <w:rPr>
          <w:sz w:val="26"/>
          <w:szCs w:val="26"/>
          <w:lang w:val="kk-KZ"/>
        </w:rPr>
        <w:t>0</w:t>
      </w:r>
    </w:p>
    <w:p w:rsidR="008A3F10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 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                  </w:t>
      </w:r>
    </w:p>
    <w:p w:rsidR="008A3F10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 w:rsidRPr="00B823D1">
        <w:rPr>
          <w:rFonts w:ascii="Times New Roman" w:hAnsi="Times New Roman"/>
          <w:sz w:val="26"/>
          <w:szCs w:val="26"/>
          <w:lang w:val="kk-KZ"/>
        </w:rPr>
        <w:t xml:space="preserve">3.  </w:t>
      </w:r>
      <w:r>
        <w:rPr>
          <w:rFonts w:ascii="Times New Roman" w:hAnsi="Times New Roman"/>
          <w:sz w:val="26"/>
          <w:szCs w:val="26"/>
          <w:lang w:val="kk-KZ"/>
        </w:rPr>
        <w:t xml:space="preserve">    2410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  </w:t>
      </w:r>
      <w:r>
        <w:rPr>
          <w:rFonts w:ascii="Times New Roman" w:hAnsi="Times New Roman"/>
          <w:sz w:val="26"/>
          <w:szCs w:val="26"/>
          <w:lang w:val="kk-KZ"/>
        </w:rPr>
        <w:t xml:space="preserve"> 2420                                3. </w:t>
      </w:r>
      <w:r w:rsidRPr="00C177BD">
        <w:rPr>
          <w:rFonts w:ascii="Times New Roman" w:hAnsi="Times New Roman"/>
          <w:sz w:val="26"/>
          <w:szCs w:val="26"/>
          <w:lang w:val="kk-KZ"/>
        </w:rPr>
        <w:t xml:space="preserve"> 1</w:t>
      </w:r>
      <w:r>
        <w:rPr>
          <w:rFonts w:ascii="Times New Roman" w:hAnsi="Times New Roman"/>
          <w:sz w:val="26"/>
          <w:szCs w:val="26"/>
          <w:lang w:val="kk-KZ"/>
        </w:rPr>
        <w:t>0</w:t>
      </w:r>
      <w:r w:rsidRPr="00C177BD">
        <w:rPr>
          <w:rFonts w:ascii="Times New Roman" w:hAnsi="Times New Roman"/>
          <w:sz w:val="26"/>
          <w:szCs w:val="26"/>
          <w:lang w:val="kk-KZ"/>
        </w:rPr>
        <w:t xml:space="preserve">10            </w:t>
      </w:r>
      <w:r>
        <w:rPr>
          <w:rFonts w:ascii="Times New Roman" w:hAnsi="Times New Roman"/>
          <w:sz w:val="26"/>
          <w:szCs w:val="26"/>
          <w:lang w:val="kk-KZ"/>
        </w:rPr>
        <w:t>1210</w:t>
      </w:r>
      <w:r w:rsidRPr="00C177BD">
        <w:rPr>
          <w:rFonts w:ascii="Times New Roman" w:hAnsi="Times New Roman"/>
          <w:sz w:val="26"/>
          <w:szCs w:val="26"/>
          <w:lang w:val="kk-KZ"/>
        </w:rPr>
        <w:t xml:space="preserve">     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</w:p>
    <w:p w:rsidR="008A3F10" w:rsidRPr="004822E0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                                                                       1030</w:t>
      </w:r>
    </w:p>
    <w:p w:rsidR="008A3F10" w:rsidRPr="00D929C3" w:rsidRDefault="008A3F10" w:rsidP="008A3F10">
      <w:pPr>
        <w:pStyle w:val="a5"/>
        <w:tabs>
          <w:tab w:val="left" w:pos="851"/>
        </w:tabs>
        <w:spacing w:after="0" w:line="240" w:lineRule="auto"/>
        <w:ind w:left="5880"/>
        <w:jc w:val="both"/>
        <w:rPr>
          <w:rFonts w:ascii="Times New Roman" w:hAnsi="Times New Roman"/>
          <w:sz w:val="26"/>
          <w:szCs w:val="26"/>
          <w:lang w:val="kk-KZ"/>
        </w:rPr>
      </w:pPr>
    </w:p>
    <w:p w:rsidR="008A3F10" w:rsidRDefault="008A3F10" w:rsidP="008A3F10">
      <w:pPr>
        <w:tabs>
          <w:tab w:val="left" w:pos="851"/>
        </w:tabs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         4.      2410</w:t>
      </w:r>
      <w:r w:rsidRPr="00711669">
        <w:rPr>
          <w:sz w:val="26"/>
          <w:szCs w:val="26"/>
          <w:lang w:val="kk-KZ"/>
        </w:rPr>
        <w:t xml:space="preserve">            </w:t>
      </w:r>
      <w:r>
        <w:rPr>
          <w:sz w:val="26"/>
          <w:szCs w:val="26"/>
          <w:lang w:val="kk-KZ"/>
        </w:rPr>
        <w:t>623</w:t>
      </w:r>
      <w:r w:rsidRPr="00711669">
        <w:rPr>
          <w:sz w:val="26"/>
          <w:szCs w:val="26"/>
          <w:lang w:val="kk-KZ"/>
        </w:rPr>
        <w:t xml:space="preserve">0              </w:t>
      </w:r>
      <w:r>
        <w:rPr>
          <w:sz w:val="26"/>
          <w:szCs w:val="26"/>
          <w:lang w:val="kk-KZ"/>
        </w:rPr>
        <w:t xml:space="preserve">         </w:t>
      </w:r>
      <w:r w:rsidRPr="00711669">
        <w:rPr>
          <w:sz w:val="26"/>
          <w:szCs w:val="26"/>
          <w:lang w:val="kk-KZ"/>
        </w:rPr>
        <w:t xml:space="preserve">        </w:t>
      </w:r>
      <w:r>
        <w:rPr>
          <w:sz w:val="26"/>
          <w:szCs w:val="26"/>
          <w:lang w:val="kk-KZ"/>
        </w:rPr>
        <w:t xml:space="preserve"> 4</w:t>
      </w:r>
      <w:r w:rsidRPr="00711669">
        <w:rPr>
          <w:sz w:val="26"/>
          <w:szCs w:val="26"/>
          <w:lang w:val="kk-KZ"/>
        </w:rPr>
        <w:t xml:space="preserve">. </w:t>
      </w:r>
      <w:r>
        <w:rPr>
          <w:sz w:val="26"/>
          <w:szCs w:val="26"/>
          <w:lang w:val="kk-KZ"/>
        </w:rPr>
        <w:t>741</w:t>
      </w:r>
      <w:r w:rsidRPr="00711669">
        <w:rPr>
          <w:sz w:val="26"/>
          <w:szCs w:val="26"/>
          <w:lang w:val="kk-KZ"/>
        </w:rPr>
        <w:t xml:space="preserve">0           </w:t>
      </w:r>
      <w:r>
        <w:rPr>
          <w:sz w:val="26"/>
          <w:szCs w:val="26"/>
          <w:lang w:val="kk-KZ"/>
        </w:rPr>
        <w:t xml:space="preserve"> </w:t>
      </w:r>
      <w:r w:rsidRPr="00711669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>241</w:t>
      </w:r>
      <w:r w:rsidRPr="00711669">
        <w:rPr>
          <w:sz w:val="26"/>
          <w:szCs w:val="26"/>
          <w:lang w:val="kk-KZ"/>
        </w:rPr>
        <w:t>0</w:t>
      </w:r>
    </w:p>
    <w:p w:rsidR="008A3F10" w:rsidRDefault="008A3F10" w:rsidP="008A3F10">
      <w:pPr>
        <w:pStyle w:val="a5"/>
        <w:numPr>
          <w:ilvl w:val="0"/>
          <w:numId w:val="9"/>
        </w:numPr>
        <w:tabs>
          <w:tab w:val="left" w:pos="851"/>
        </w:tabs>
        <w:spacing w:after="0" w:line="240" w:lineRule="auto"/>
        <w:ind w:hanging="553"/>
        <w:jc w:val="both"/>
        <w:rPr>
          <w:rFonts w:ascii="Times New Roman" w:hAnsi="Times New Roman"/>
          <w:sz w:val="26"/>
          <w:szCs w:val="26"/>
          <w:lang w:val="kk-KZ"/>
        </w:rPr>
      </w:pPr>
      <w:r w:rsidRPr="00711669">
        <w:rPr>
          <w:rFonts w:ascii="Times New Roman" w:hAnsi="Times New Roman"/>
          <w:sz w:val="26"/>
          <w:szCs w:val="26"/>
          <w:lang w:val="kk-KZ"/>
        </w:rPr>
        <w:t xml:space="preserve">      </w:t>
      </w:r>
      <w:r>
        <w:rPr>
          <w:rFonts w:ascii="Times New Roman" w:hAnsi="Times New Roman"/>
          <w:sz w:val="26"/>
          <w:szCs w:val="26"/>
          <w:lang w:val="kk-KZ"/>
        </w:rPr>
        <w:t xml:space="preserve">      </w:t>
      </w:r>
      <w:r w:rsidRPr="00711669">
        <w:rPr>
          <w:rFonts w:ascii="Times New Roman" w:hAnsi="Times New Roman"/>
          <w:sz w:val="26"/>
          <w:szCs w:val="26"/>
          <w:lang w:val="kk-KZ"/>
        </w:rPr>
        <w:t>2410</w:t>
      </w:r>
    </w:p>
    <w:p w:rsidR="008A3F10" w:rsidRPr="00711669" w:rsidRDefault="008A3F10" w:rsidP="008A3F10">
      <w:pPr>
        <w:pStyle w:val="a5"/>
        <w:tabs>
          <w:tab w:val="left" w:pos="851"/>
        </w:tabs>
        <w:spacing w:after="0" w:line="240" w:lineRule="auto"/>
        <w:ind w:left="5940"/>
        <w:jc w:val="both"/>
        <w:rPr>
          <w:rFonts w:ascii="Times New Roman" w:hAnsi="Times New Roman"/>
          <w:sz w:val="26"/>
          <w:szCs w:val="26"/>
          <w:lang w:val="kk-KZ"/>
        </w:rPr>
      </w:pPr>
    </w:p>
    <w:p w:rsidR="008A3F10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5.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 xml:space="preserve">      241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0            </w:t>
      </w:r>
      <w:r>
        <w:rPr>
          <w:rFonts w:ascii="Times New Roman" w:hAnsi="Times New Roman"/>
          <w:sz w:val="26"/>
          <w:szCs w:val="26"/>
          <w:lang w:val="kk-KZ"/>
        </w:rPr>
        <w:t>503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0               </w:t>
      </w:r>
      <w:r>
        <w:rPr>
          <w:rFonts w:ascii="Times New Roman" w:hAnsi="Times New Roman"/>
          <w:sz w:val="26"/>
          <w:szCs w:val="26"/>
          <w:lang w:val="kk-KZ"/>
        </w:rPr>
        <w:t xml:space="preserve">    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   </w:t>
      </w:r>
      <w:r>
        <w:rPr>
          <w:rFonts w:ascii="Times New Roman" w:hAnsi="Times New Roman"/>
          <w:sz w:val="26"/>
          <w:szCs w:val="26"/>
          <w:lang w:val="kk-KZ"/>
        </w:rPr>
        <w:t>5</w:t>
      </w:r>
      <w:r w:rsidRPr="00B823D1">
        <w:rPr>
          <w:rFonts w:ascii="Times New Roman" w:hAnsi="Times New Roman"/>
          <w:sz w:val="26"/>
          <w:szCs w:val="26"/>
          <w:lang w:val="kk-KZ"/>
        </w:rPr>
        <w:t>.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2</w:t>
      </w:r>
      <w:r>
        <w:rPr>
          <w:rFonts w:ascii="Times New Roman" w:hAnsi="Times New Roman"/>
          <w:sz w:val="26"/>
          <w:szCs w:val="26"/>
          <w:lang w:val="kk-KZ"/>
        </w:rPr>
        <w:t>41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0           </w:t>
      </w:r>
      <w:r>
        <w:rPr>
          <w:rFonts w:ascii="Times New Roman" w:hAnsi="Times New Roman"/>
          <w:sz w:val="26"/>
          <w:szCs w:val="26"/>
          <w:lang w:val="kk-KZ"/>
        </w:rPr>
        <w:t>24</w:t>
      </w:r>
      <w:r w:rsidRPr="00B823D1">
        <w:rPr>
          <w:rFonts w:ascii="Times New Roman" w:hAnsi="Times New Roman"/>
          <w:sz w:val="26"/>
          <w:szCs w:val="26"/>
          <w:lang w:val="kk-KZ"/>
        </w:rPr>
        <w:t>10</w:t>
      </w:r>
    </w:p>
    <w:p w:rsidR="008A3F10" w:rsidRPr="00B823D1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</w:p>
    <w:p w:rsidR="008A3F10" w:rsidRDefault="008A3F10" w:rsidP="008A3F10">
      <w:pPr>
        <w:pStyle w:val="a5"/>
        <w:numPr>
          <w:ilvl w:val="0"/>
          <w:numId w:val="10"/>
        </w:numPr>
        <w:tabs>
          <w:tab w:val="left" w:pos="851"/>
          <w:tab w:val="left" w:pos="5245"/>
        </w:tabs>
        <w:spacing w:after="0" w:line="240" w:lineRule="auto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>33</w:t>
      </w:r>
      <w:r w:rsidRPr="00B823D1">
        <w:rPr>
          <w:rFonts w:ascii="Times New Roman" w:hAnsi="Times New Roman"/>
          <w:sz w:val="26"/>
          <w:szCs w:val="26"/>
          <w:lang w:val="kk-KZ"/>
        </w:rPr>
        <w:t>10             10</w:t>
      </w:r>
      <w:r>
        <w:rPr>
          <w:rFonts w:ascii="Times New Roman" w:hAnsi="Times New Roman"/>
          <w:sz w:val="26"/>
          <w:szCs w:val="26"/>
          <w:lang w:val="kk-KZ"/>
        </w:rPr>
        <w:t>1</w:t>
      </w:r>
      <w:r w:rsidRPr="00B823D1">
        <w:rPr>
          <w:rFonts w:ascii="Times New Roman" w:hAnsi="Times New Roman"/>
          <w:sz w:val="26"/>
          <w:szCs w:val="26"/>
          <w:lang w:val="kk-KZ"/>
        </w:rPr>
        <w:t>0</w:t>
      </w:r>
      <w:r>
        <w:rPr>
          <w:rFonts w:ascii="Times New Roman" w:hAnsi="Times New Roman"/>
          <w:sz w:val="26"/>
          <w:szCs w:val="26"/>
          <w:lang w:val="kk-KZ"/>
        </w:rPr>
        <w:t>, 1030,                    6.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2</w:t>
      </w:r>
      <w:r>
        <w:rPr>
          <w:rFonts w:ascii="Times New Roman" w:hAnsi="Times New Roman"/>
          <w:sz w:val="26"/>
          <w:szCs w:val="26"/>
          <w:lang w:val="kk-KZ"/>
        </w:rPr>
        <w:t>93</w:t>
      </w:r>
      <w:r w:rsidRPr="00B823D1">
        <w:rPr>
          <w:rFonts w:ascii="Times New Roman" w:hAnsi="Times New Roman"/>
          <w:sz w:val="26"/>
          <w:szCs w:val="26"/>
          <w:lang w:val="kk-KZ"/>
        </w:rPr>
        <w:t>0           1</w:t>
      </w:r>
      <w:r>
        <w:rPr>
          <w:rFonts w:ascii="Times New Roman" w:hAnsi="Times New Roman"/>
          <w:sz w:val="26"/>
          <w:szCs w:val="26"/>
          <w:lang w:val="kk-KZ"/>
        </w:rPr>
        <w:t>3</w:t>
      </w:r>
      <w:r w:rsidRPr="00B823D1">
        <w:rPr>
          <w:rFonts w:ascii="Times New Roman" w:hAnsi="Times New Roman"/>
          <w:sz w:val="26"/>
          <w:szCs w:val="26"/>
          <w:lang w:val="kk-KZ"/>
        </w:rPr>
        <w:t>10</w:t>
      </w:r>
      <w:r>
        <w:rPr>
          <w:rFonts w:ascii="Times New Roman" w:hAnsi="Times New Roman"/>
          <w:sz w:val="26"/>
          <w:szCs w:val="26"/>
          <w:lang w:val="kk-KZ"/>
        </w:rPr>
        <w:t xml:space="preserve">                500,0</w:t>
      </w:r>
    </w:p>
    <w:p w:rsidR="008A3F10" w:rsidRPr="00B823D1" w:rsidRDefault="008A3F10" w:rsidP="008A3F10">
      <w:pPr>
        <w:pStyle w:val="a5"/>
        <w:tabs>
          <w:tab w:val="left" w:pos="851"/>
          <w:tab w:val="left" w:pos="5245"/>
        </w:tabs>
        <w:spacing w:after="0" w:line="240" w:lineRule="auto"/>
        <w:ind w:left="92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                         1060  </w:t>
      </w:r>
    </w:p>
    <w:p w:rsidR="008A3F10" w:rsidRPr="00B823D1" w:rsidRDefault="008A3F10" w:rsidP="008A3F10">
      <w:pPr>
        <w:pStyle w:val="a5"/>
        <w:numPr>
          <w:ilvl w:val="0"/>
          <w:numId w:val="10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 29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30              </w:t>
      </w:r>
      <w:r>
        <w:rPr>
          <w:rFonts w:ascii="Times New Roman" w:hAnsi="Times New Roman"/>
          <w:sz w:val="26"/>
          <w:szCs w:val="26"/>
          <w:lang w:val="kk-KZ"/>
        </w:rPr>
        <w:t xml:space="preserve"> 3310  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</w:t>
      </w:r>
      <w:r>
        <w:rPr>
          <w:rFonts w:ascii="Times New Roman" w:hAnsi="Times New Roman"/>
          <w:sz w:val="26"/>
          <w:szCs w:val="26"/>
          <w:lang w:val="kk-KZ"/>
        </w:rPr>
        <w:t xml:space="preserve">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</w:t>
      </w:r>
      <w:r>
        <w:rPr>
          <w:rFonts w:ascii="Times New Roman" w:hAnsi="Times New Roman"/>
          <w:sz w:val="26"/>
          <w:szCs w:val="26"/>
          <w:lang w:val="kk-KZ"/>
        </w:rPr>
        <w:t xml:space="preserve">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>1200,0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</w:t>
      </w:r>
      <w:r>
        <w:rPr>
          <w:rFonts w:ascii="Times New Roman" w:hAnsi="Times New Roman"/>
          <w:sz w:val="26"/>
          <w:szCs w:val="26"/>
          <w:lang w:val="kk-KZ"/>
        </w:rPr>
        <w:t xml:space="preserve">  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 xml:space="preserve"> 7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.  </w:t>
      </w:r>
      <w:r>
        <w:rPr>
          <w:rFonts w:ascii="Times New Roman" w:hAnsi="Times New Roman"/>
          <w:sz w:val="26"/>
          <w:szCs w:val="26"/>
          <w:lang w:val="kk-KZ"/>
        </w:rPr>
        <w:t xml:space="preserve"> 293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0     </w:t>
      </w:r>
      <w:r>
        <w:rPr>
          <w:rFonts w:ascii="Times New Roman" w:hAnsi="Times New Roman"/>
          <w:sz w:val="26"/>
          <w:szCs w:val="26"/>
          <w:lang w:val="kk-KZ"/>
        </w:rPr>
        <w:t xml:space="preserve">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>33</w:t>
      </w:r>
      <w:r w:rsidRPr="00B823D1">
        <w:rPr>
          <w:rFonts w:ascii="Times New Roman" w:hAnsi="Times New Roman"/>
          <w:sz w:val="26"/>
          <w:szCs w:val="26"/>
          <w:lang w:val="kk-KZ"/>
        </w:rPr>
        <w:t>10</w:t>
      </w:r>
      <w:r>
        <w:rPr>
          <w:rFonts w:ascii="Times New Roman" w:hAnsi="Times New Roman"/>
          <w:sz w:val="26"/>
          <w:szCs w:val="26"/>
          <w:lang w:val="kk-KZ"/>
        </w:rPr>
        <w:t>,1030       300,0</w:t>
      </w:r>
    </w:p>
    <w:p w:rsidR="008A3F10" w:rsidRPr="00B823D1" w:rsidRDefault="008A3F10" w:rsidP="008A3F10">
      <w:pPr>
        <w:pStyle w:val="a5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>293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0             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</w:t>
      </w:r>
      <w:r>
        <w:rPr>
          <w:rFonts w:ascii="Times New Roman" w:hAnsi="Times New Roman"/>
          <w:sz w:val="26"/>
          <w:szCs w:val="26"/>
          <w:lang w:val="kk-KZ"/>
        </w:rPr>
        <w:t>3540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       </w:t>
      </w:r>
      <w:r>
        <w:rPr>
          <w:rFonts w:ascii="Times New Roman" w:hAnsi="Times New Roman"/>
          <w:sz w:val="26"/>
          <w:szCs w:val="26"/>
          <w:lang w:val="kk-KZ"/>
        </w:rPr>
        <w:t xml:space="preserve">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>480,0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      </w:t>
      </w:r>
      <w:r>
        <w:rPr>
          <w:rFonts w:ascii="Times New Roman" w:hAnsi="Times New Roman"/>
          <w:sz w:val="26"/>
          <w:szCs w:val="26"/>
          <w:lang w:val="kk-KZ"/>
        </w:rPr>
        <w:t xml:space="preserve">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>8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.  </w:t>
      </w:r>
      <w:r>
        <w:rPr>
          <w:rFonts w:ascii="Times New Roman" w:hAnsi="Times New Roman"/>
          <w:sz w:val="26"/>
          <w:szCs w:val="26"/>
          <w:lang w:val="kk-KZ"/>
        </w:rPr>
        <w:t>293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0      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</w:t>
      </w:r>
      <w:r>
        <w:rPr>
          <w:rFonts w:ascii="Times New Roman" w:hAnsi="Times New Roman"/>
          <w:sz w:val="26"/>
          <w:szCs w:val="26"/>
          <w:lang w:val="kk-KZ"/>
        </w:rPr>
        <w:t>3350                250,0</w:t>
      </w:r>
    </w:p>
    <w:p w:rsidR="008A3F10" w:rsidRDefault="008A3F10" w:rsidP="008A3F10">
      <w:pPr>
        <w:pStyle w:val="a5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3310     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  1010</w:t>
      </w:r>
      <w:r>
        <w:rPr>
          <w:rFonts w:ascii="Times New Roman" w:hAnsi="Times New Roman"/>
          <w:sz w:val="26"/>
          <w:szCs w:val="26"/>
          <w:lang w:val="kk-KZ"/>
        </w:rPr>
        <w:t>,1030,                             9.   2930        3150                75,0</w:t>
      </w:r>
    </w:p>
    <w:p w:rsidR="008A3F10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 xml:space="preserve">                                1060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              </w:t>
      </w:r>
      <w:r>
        <w:rPr>
          <w:rFonts w:ascii="Times New Roman" w:hAnsi="Times New Roman"/>
          <w:sz w:val="26"/>
          <w:szCs w:val="26"/>
          <w:lang w:val="kk-KZ"/>
        </w:rPr>
        <w:t>1200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</w:p>
    <w:p w:rsidR="008A3F10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 w:rsidRPr="00B823D1">
        <w:rPr>
          <w:rFonts w:ascii="Times New Roman" w:hAnsi="Times New Roman"/>
          <w:sz w:val="26"/>
          <w:szCs w:val="26"/>
          <w:lang w:val="kk-KZ"/>
        </w:rPr>
        <w:t xml:space="preserve">10. </w:t>
      </w:r>
      <w:r>
        <w:rPr>
          <w:rFonts w:ascii="Times New Roman" w:hAnsi="Times New Roman"/>
          <w:sz w:val="26"/>
          <w:szCs w:val="26"/>
          <w:lang w:val="kk-KZ"/>
        </w:rPr>
        <w:t xml:space="preserve"> 3540      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   </w:t>
      </w:r>
      <w:r>
        <w:rPr>
          <w:rFonts w:ascii="Times New Roman" w:hAnsi="Times New Roman"/>
          <w:sz w:val="26"/>
          <w:szCs w:val="26"/>
          <w:lang w:val="kk-KZ"/>
        </w:rPr>
        <w:t xml:space="preserve">  </w:t>
      </w:r>
      <w:r w:rsidRPr="00B823D1">
        <w:rPr>
          <w:rFonts w:ascii="Times New Roman" w:hAnsi="Times New Roman"/>
          <w:sz w:val="26"/>
          <w:szCs w:val="26"/>
          <w:lang w:val="kk-KZ"/>
        </w:rPr>
        <w:t xml:space="preserve"> </w:t>
      </w:r>
      <w:r>
        <w:rPr>
          <w:rFonts w:ascii="Times New Roman" w:hAnsi="Times New Roman"/>
          <w:sz w:val="26"/>
          <w:szCs w:val="26"/>
          <w:lang w:val="kk-KZ"/>
        </w:rPr>
        <w:t xml:space="preserve"> </w:t>
      </w:r>
      <w:r w:rsidRPr="00B823D1">
        <w:rPr>
          <w:rFonts w:ascii="Times New Roman" w:hAnsi="Times New Roman"/>
          <w:sz w:val="26"/>
          <w:szCs w:val="26"/>
          <w:lang w:val="kk-KZ"/>
        </w:rPr>
        <w:t>10</w:t>
      </w:r>
      <w:r>
        <w:rPr>
          <w:rFonts w:ascii="Times New Roman" w:hAnsi="Times New Roman"/>
          <w:sz w:val="26"/>
          <w:szCs w:val="26"/>
          <w:lang w:val="kk-KZ"/>
        </w:rPr>
        <w:t>3</w:t>
      </w:r>
      <w:r w:rsidRPr="00B823D1">
        <w:rPr>
          <w:rFonts w:ascii="Times New Roman" w:hAnsi="Times New Roman"/>
          <w:sz w:val="26"/>
          <w:szCs w:val="26"/>
          <w:lang w:val="kk-KZ"/>
        </w:rPr>
        <w:t>0</w:t>
      </w:r>
      <w:r>
        <w:rPr>
          <w:rFonts w:ascii="Times New Roman" w:hAnsi="Times New Roman"/>
          <w:sz w:val="26"/>
          <w:szCs w:val="26"/>
          <w:lang w:val="kk-KZ"/>
        </w:rPr>
        <w:t>, 1060          480,0           10. 2930        3310                400,0</w:t>
      </w:r>
    </w:p>
    <w:p w:rsidR="008A3F10" w:rsidRPr="00B823D1" w:rsidRDefault="008A3F10" w:rsidP="008A3F10">
      <w:pPr>
        <w:pStyle w:val="a5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sz w:val="26"/>
          <w:szCs w:val="26"/>
          <w:lang w:val="kk-KZ"/>
        </w:rPr>
      </w:pPr>
      <w:r>
        <w:rPr>
          <w:rFonts w:ascii="Times New Roman" w:hAnsi="Times New Roman"/>
          <w:sz w:val="26"/>
          <w:szCs w:val="26"/>
          <w:lang w:val="kk-KZ"/>
        </w:rPr>
        <w:t>11.  2410                2930                    1980            11. 2410        2930              1525</w:t>
      </w:r>
    </w:p>
    <w:p w:rsidR="008A3F10" w:rsidRPr="0043703E" w:rsidRDefault="008A3F10" w:rsidP="0043703E">
      <w:pPr>
        <w:jc w:val="center"/>
        <w:rPr>
          <w:lang w:val="kk-KZ"/>
        </w:rPr>
      </w:pPr>
    </w:p>
    <w:sectPr w:rsidR="008A3F10" w:rsidRPr="0043703E" w:rsidSect="00276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D"/>
    <w:multiLevelType w:val="multilevel"/>
    <w:tmpl w:val="0000006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6F"/>
    <w:multiLevelType w:val="multilevel"/>
    <w:tmpl w:val="0000006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0000071"/>
    <w:multiLevelType w:val="multilevel"/>
    <w:tmpl w:val="000000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3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4">
    <w:nsid w:val="23D12EBA"/>
    <w:multiLevelType w:val="hybridMultilevel"/>
    <w:tmpl w:val="722A5614"/>
    <w:lvl w:ilvl="0" w:tplc="EE863C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ECE58FF"/>
    <w:multiLevelType w:val="hybridMultilevel"/>
    <w:tmpl w:val="9B1AD380"/>
    <w:lvl w:ilvl="0" w:tplc="9B3AA60C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AB1163"/>
    <w:multiLevelType w:val="hybridMultilevel"/>
    <w:tmpl w:val="618808D8"/>
    <w:lvl w:ilvl="0" w:tplc="3B16058E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EDD7144"/>
    <w:multiLevelType w:val="hybridMultilevel"/>
    <w:tmpl w:val="1EF04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C11832"/>
    <w:multiLevelType w:val="hybridMultilevel"/>
    <w:tmpl w:val="B7EAFF8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B342B9"/>
    <w:multiLevelType w:val="hybridMultilevel"/>
    <w:tmpl w:val="B7E67EDA"/>
    <w:lvl w:ilvl="0" w:tplc="B68CA372">
      <w:start w:val="2420"/>
      <w:numFmt w:val="decimal"/>
      <w:lvlText w:val="%1"/>
      <w:lvlJc w:val="left"/>
      <w:pPr>
        <w:ind w:left="594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80" w:hanging="360"/>
      </w:pPr>
    </w:lvl>
    <w:lvl w:ilvl="2" w:tplc="0419001B" w:tentative="1">
      <w:start w:val="1"/>
      <w:numFmt w:val="lowerRoman"/>
      <w:lvlText w:val="%3."/>
      <w:lvlJc w:val="right"/>
      <w:pPr>
        <w:ind w:left="7200" w:hanging="180"/>
      </w:pPr>
    </w:lvl>
    <w:lvl w:ilvl="3" w:tplc="0419000F" w:tentative="1">
      <w:start w:val="1"/>
      <w:numFmt w:val="decimal"/>
      <w:lvlText w:val="%4."/>
      <w:lvlJc w:val="left"/>
      <w:pPr>
        <w:ind w:left="7920" w:hanging="360"/>
      </w:pPr>
    </w:lvl>
    <w:lvl w:ilvl="4" w:tplc="04190019" w:tentative="1">
      <w:start w:val="1"/>
      <w:numFmt w:val="lowerLetter"/>
      <w:lvlText w:val="%5."/>
      <w:lvlJc w:val="left"/>
      <w:pPr>
        <w:ind w:left="8640" w:hanging="360"/>
      </w:pPr>
    </w:lvl>
    <w:lvl w:ilvl="5" w:tplc="0419001B" w:tentative="1">
      <w:start w:val="1"/>
      <w:numFmt w:val="lowerRoman"/>
      <w:lvlText w:val="%6."/>
      <w:lvlJc w:val="right"/>
      <w:pPr>
        <w:ind w:left="9360" w:hanging="180"/>
      </w:pPr>
    </w:lvl>
    <w:lvl w:ilvl="6" w:tplc="0419000F" w:tentative="1">
      <w:start w:val="1"/>
      <w:numFmt w:val="decimal"/>
      <w:lvlText w:val="%7."/>
      <w:lvlJc w:val="left"/>
      <w:pPr>
        <w:ind w:left="10080" w:hanging="360"/>
      </w:pPr>
    </w:lvl>
    <w:lvl w:ilvl="7" w:tplc="04190019" w:tentative="1">
      <w:start w:val="1"/>
      <w:numFmt w:val="lowerLetter"/>
      <w:lvlText w:val="%8."/>
      <w:lvlJc w:val="left"/>
      <w:pPr>
        <w:ind w:left="10800" w:hanging="360"/>
      </w:pPr>
    </w:lvl>
    <w:lvl w:ilvl="8" w:tplc="0419001B" w:tentative="1">
      <w:start w:val="1"/>
      <w:numFmt w:val="lowerRoman"/>
      <w:lvlText w:val="%9."/>
      <w:lvlJc w:val="right"/>
      <w:pPr>
        <w:ind w:left="11520" w:hanging="18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4"/>
  </w:num>
  <w:num w:numId="9">
    <w:abstractNumId w:val="10"/>
  </w:num>
  <w:num w:numId="10">
    <w:abstractNumId w:val="5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74F4"/>
    <w:rsid w:val="00003730"/>
    <w:rsid w:val="00032CC6"/>
    <w:rsid w:val="0004216A"/>
    <w:rsid w:val="00276D04"/>
    <w:rsid w:val="0034506B"/>
    <w:rsid w:val="003A74F4"/>
    <w:rsid w:val="00403BD1"/>
    <w:rsid w:val="0043703E"/>
    <w:rsid w:val="004B1BDC"/>
    <w:rsid w:val="00577F66"/>
    <w:rsid w:val="00727984"/>
    <w:rsid w:val="008A3F10"/>
    <w:rsid w:val="00E809EE"/>
    <w:rsid w:val="00F70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1107</Words>
  <Characters>6311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2016-10-04T05:02:00Z</dcterms:created>
  <dcterms:modified xsi:type="dcterms:W3CDTF">2020-10-27T17:55:00Z</dcterms:modified>
</cp:coreProperties>
</file>